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183D" w14:textId="2EC3584F" w:rsidR="001C2DB0" w:rsidRPr="001C2DB0" w:rsidRDefault="001C2DB0" w:rsidP="001C2DB0">
      <w:pPr>
        <w:jc w:val="center"/>
        <w:rPr>
          <w:b/>
          <w:bCs/>
          <w:sz w:val="28"/>
          <w:szCs w:val="28"/>
          <w:u w:val="single"/>
        </w:rPr>
      </w:pPr>
      <w:r w:rsidRPr="001C2DB0">
        <w:rPr>
          <w:b/>
          <w:bCs/>
          <w:sz w:val="28"/>
          <w:szCs w:val="28"/>
          <w:u w:val="single"/>
        </w:rPr>
        <w:t xml:space="preserve">Resumen de clase: Edición y organización en </w:t>
      </w:r>
      <w:proofErr w:type="spellStart"/>
      <w:r w:rsidRPr="001C2DB0">
        <w:rPr>
          <w:b/>
          <w:bCs/>
          <w:sz w:val="28"/>
          <w:szCs w:val="28"/>
          <w:u w:val="single"/>
        </w:rPr>
        <w:t>Canva</w:t>
      </w:r>
      <w:proofErr w:type="spellEnd"/>
    </w:p>
    <w:p w14:paraId="11484AC7" w14:textId="28A9517F" w:rsidR="001C2DB0" w:rsidRPr="001C2DB0" w:rsidRDefault="001C2DB0" w:rsidP="001C2DB0">
      <w:pPr>
        <w:pStyle w:val="Prrafodelista"/>
        <w:numPr>
          <w:ilvl w:val="0"/>
          <w:numId w:val="2"/>
        </w:numPr>
        <w:rPr>
          <w:b/>
          <w:bCs/>
        </w:rPr>
      </w:pPr>
      <w:r w:rsidRPr="001C2DB0">
        <w:rPr>
          <w:b/>
          <w:bCs/>
        </w:rPr>
        <w:t>Edición de text</w:t>
      </w:r>
      <w:r w:rsidRPr="001C2DB0">
        <w:rPr>
          <w:b/>
          <w:bCs/>
        </w:rPr>
        <w:t>o:</w:t>
      </w:r>
    </w:p>
    <w:p w14:paraId="638864FE" w14:textId="77777777" w:rsidR="001C2DB0" w:rsidRDefault="001C2DB0" w:rsidP="001C2DB0"/>
    <w:p w14:paraId="45033F89" w14:textId="72BA4851" w:rsidR="001C2DB0" w:rsidRPr="001C2DB0" w:rsidRDefault="001C2DB0" w:rsidP="001C2DB0">
      <w:pPr>
        <w:pStyle w:val="Prrafodelista"/>
        <w:jc w:val="center"/>
        <w:rPr>
          <w:u w:val="single"/>
        </w:rPr>
      </w:pPr>
      <w:r w:rsidRPr="001C2DB0">
        <w:rPr>
          <w:u w:val="single"/>
        </w:rPr>
        <w:t>Repasamos que:</w:t>
      </w:r>
    </w:p>
    <w:p w14:paraId="70349CEF" w14:textId="7000E0B3" w:rsidR="001C2DB0" w:rsidRDefault="001C2DB0" w:rsidP="001C2DB0">
      <w:r>
        <w:t>Pod</w:t>
      </w:r>
      <w:r>
        <w:t>emo</w:t>
      </w:r>
      <w:r>
        <w:t>s cambiar el tipo de letra, tamaño, color, alineación y espaciado.</w:t>
      </w:r>
    </w:p>
    <w:p w14:paraId="0CE602EA" w14:textId="22BAB6BB" w:rsidR="001C2DB0" w:rsidRDefault="001C2DB0" w:rsidP="001C2DB0">
      <w:r>
        <w:t>Se pueden aplicar mayúsculas, negritas, cursivas o subrayado.</w:t>
      </w:r>
    </w:p>
    <w:p w14:paraId="6F0A8766" w14:textId="77777777" w:rsidR="001C2DB0" w:rsidRDefault="001C2DB0" w:rsidP="001C2DB0">
      <w:r>
        <w:t>También se puede duplicar o eliminar un texto fácilmente desde la barra superior o con clic derecho.</w:t>
      </w:r>
    </w:p>
    <w:p w14:paraId="01F93D55" w14:textId="77777777" w:rsidR="001C2DB0" w:rsidRDefault="001C2DB0" w:rsidP="001C2DB0"/>
    <w:p w14:paraId="51B2A14C" w14:textId="77777777" w:rsidR="001C2DB0" w:rsidRPr="001C2DB0" w:rsidRDefault="001C2DB0" w:rsidP="001C2DB0">
      <w:pPr>
        <w:rPr>
          <w:b/>
          <w:bCs/>
        </w:rPr>
      </w:pPr>
    </w:p>
    <w:p w14:paraId="315413BD" w14:textId="6F7530BA" w:rsidR="001C2DB0" w:rsidRPr="001C2DB0" w:rsidRDefault="001C2DB0" w:rsidP="001C2DB0">
      <w:pPr>
        <w:rPr>
          <w:b/>
          <w:bCs/>
        </w:rPr>
      </w:pPr>
      <w:r w:rsidRPr="001C2DB0">
        <w:rPr>
          <w:b/>
          <w:bCs/>
        </w:rPr>
        <w:t>2. Efectos de texto</w:t>
      </w:r>
    </w:p>
    <w:p w14:paraId="0CC1488B" w14:textId="7DDB3F96" w:rsidR="001C2DB0" w:rsidRDefault="001C2DB0" w:rsidP="001C2DB0">
      <w:pPr>
        <w:pStyle w:val="Prrafodelista"/>
        <w:numPr>
          <w:ilvl w:val="0"/>
          <w:numId w:val="6"/>
        </w:numPr>
      </w:pPr>
      <w:proofErr w:type="spellStart"/>
      <w:r>
        <w:t>Canva</w:t>
      </w:r>
      <w:proofErr w:type="spellEnd"/>
      <w:r>
        <w:t xml:space="preserve"> ofrece distintos efectos visuales: sombra, neón, levantado, contorno, degradado, entre otros.</w:t>
      </w:r>
    </w:p>
    <w:p w14:paraId="6E08A495" w14:textId="77777777" w:rsidR="001C2DB0" w:rsidRDefault="001C2DB0" w:rsidP="001C2DB0">
      <w:pPr>
        <w:pStyle w:val="Prrafodelista"/>
        <w:numPr>
          <w:ilvl w:val="0"/>
          <w:numId w:val="6"/>
        </w:numPr>
      </w:pPr>
      <w:r>
        <w:t>Cada efecto permite ajustar la intensidad, transparencia, color y dirección para personalizar el estilo del texto.</w:t>
      </w:r>
    </w:p>
    <w:p w14:paraId="5C9ED449" w14:textId="77777777" w:rsidR="001C2DB0" w:rsidRDefault="001C2DB0" w:rsidP="001C2DB0"/>
    <w:p w14:paraId="5442E92F" w14:textId="77777777" w:rsidR="001C2DB0" w:rsidRDefault="001C2DB0" w:rsidP="001C2DB0"/>
    <w:p w14:paraId="49BE93F7" w14:textId="5F234C9C" w:rsidR="001C2DB0" w:rsidRPr="001C2DB0" w:rsidRDefault="001C2DB0" w:rsidP="001C2DB0">
      <w:pPr>
        <w:rPr>
          <w:b/>
          <w:bCs/>
        </w:rPr>
      </w:pPr>
      <w:r w:rsidRPr="001C2DB0">
        <w:rPr>
          <w:b/>
          <w:bCs/>
        </w:rPr>
        <w:t>3. Agrupación de elementos</w:t>
      </w:r>
    </w:p>
    <w:p w14:paraId="2A52F9E9" w14:textId="683EE4E5" w:rsidR="001C2DB0" w:rsidRDefault="001C2DB0" w:rsidP="001C2DB0">
      <w:pPr>
        <w:pStyle w:val="Prrafodelista"/>
        <w:numPr>
          <w:ilvl w:val="0"/>
          <w:numId w:val="4"/>
        </w:numPr>
      </w:pPr>
      <w:r>
        <w:t>Sirve para mover, redimensionar o alinear varios objetos juntos.</w:t>
      </w:r>
    </w:p>
    <w:p w14:paraId="52D4A686" w14:textId="4FE0186E" w:rsidR="001C2DB0" w:rsidRDefault="001C2DB0" w:rsidP="001C2DB0">
      <w:pPr>
        <w:pStyle w:val="Prrafodelista"/>
        <w:numPr>
          <w:ilvl w:val="0"/>
          <w:numId w:val="4"/>
        </w:numPr>
      </w:pPr>
      <w:r>
        <w:t xml:space="preserve">Para agrupar: </w:t>
      </w:r>
      <w:proofErr w:type="spellStart"/>
      <w:r>
        <w:t>seleccioná</w:t>
      </w:r>
      <w:proofErr w:type="spellEnd"/>
      <w:r>
        <w:t xml:space="preserve"> varios elementos (con el mouse o con Shift + clic) y elegí “Agrupar”.</w:t>
      </w:r>
    </w:p>
    <w:p w14:paraId="4305516D" w14:textId="77777777" w:rsidR="001C2DB0" w:rsidRDefault="001C2DB0" w:rsidP="001C2DB0">
      <w:pPr>
        <w:pStyle w:val="Prrafodelista"/>
        <w:numPr>
          <w:ilvl w:val="0"/>
          <w:numId w:val="4"/>
        </w:numPr>
      </w:pPr>
      <w:r>
        <w:t>Para editar un solo objeto dentro del grupo, se puede desagrupar temporalmente.</w:t>
      </w:r>
    </w:p>
    <w:p w14:paraId="3E1187E8" w14:textId="77777777" w:rsidR="001C2DB0" w:rsidRDefault="001C2DB0" w:rsidP="001C2DB0"/>
    <w:p w14:paraId="4197A9CB" w14:textId="77777777" w:rsidR="001C2DB0" w:rsidRDefault="001C2DB0" w:rsidP="001C2DB0"/>
    <w:p w14:paraId="775EF23A" w14:textId="63161BBC" w:rsidR="001C2DB0" w:rsidRPr="001C2DB0" w:rsidRDefault="001C2DB0" w:rsidP="001C2DB0">
      <w:pPr>
        <w:rPr>
          <w:b/>
          <w:bCs/>
        </w:rPr>
      </w:pPr>
      <w:r w:rsidRPr="001C2DB0">
        <w:rPr>
          <w:b/>
          <w:bCs/>
        </w:rPr>
        <w:t>4. Bloqueo de elementos</w:t>
      </w:r>
    </w:p>
    <w:p w14:paraId="093E2C26" w14:textId="6232EB17" w:rsidR="001C2DB0" w:rsidRDefault="001C2DB0" w:rsidP="001C2DB0">
      <w:r>
        <w:t>Permite evitar mover o modificar un elemento por accidente.</w:t>
      </w:r>
    </w:p>
    <w:p w14:paraId="26C087F6" w14:textId="5671AB7E" w:rsidR="001C2DB0" w:rsidRDefault="001C2DB0" w:rsidP="001C2DB0">
      <w:r>
        <w:t xml:space="preserve">Se activa seleccionando el objeto y eligiendo el ícono de candado </w:t>
      </w:r>
      <w:r>
        <w:rPr>
          <w:rFonts w:ascii="Segoe UI Emoji" w:hAnsi="Segoe UI Emoji" w:cs="Segoe UI Emoji"/>
        </w:rPr>
        <w:t>🔒</w:t>
      </w:r>
      <w:r>
        <w:t>.</w:t>
      </w:r>
    </w:p>
    <w:p w14:paraId="77775576" w14:textId="432CB133" w:rsidR="004926A6" w:rsidRDefault="001C2DB0" w:rsidP="001C2DB0">
      <w:r>
        <w:t>Ideal para mantener el fondo o partes fijas del diseño.</w:t>
      </w:r>
    </w:p>
    <w:p w14:paraId="0DDF88B3" w14:textId="77777777" w:rsidR="001C2DB0" w:rsidRDefault="001C2DB0" w:rsidP="001C2DB0"/>
    <w:p w14:paraId="4C1B9BF5" w14:textId="04949B8A" w:rsidR="001C2DB0" w:rsidRPr="001C2DB0" w:rsidRDefault="001C2DB0" w:rsidP="001C2DB0">
      <w:pPr>
        <w:rPr>
          <w:b/>
          <w:bCs/>
        </w:rPr>
      </w:pPr>
      <w:r w:rsidRPr="001C2DB0">
        <w:rPr>
          <w:b/>
          <w:bCs/>
        </w:rPr>
        <w:t>5. Como guardar y descargar el proyecto:</w:t>
      </w:r>
    </w:p>
    <w:p w14:paraId="607EEE8E" w14:textId="4D8DEDD0" w:rsidR="001C2DB0" w:rsidRDefault="001C2DB0" w:rsidP="001C2DB0">
      <w:pPr>
        <w:pStyle w:val="Prrafodelista"/>
        <w:numPr>
          <w:ilvl w:val="0"/>
          <w:numId w:val="3"/>
        </w:numPr>
      </w:pPr>
      <w:r>
        <w:t>Vamos a COMPARTIR</w:t>
      </w:r>
    </w:p>
    <w:p w14:paraId="024306F7" w14:textId="3ED87FEB" w:rsidR="001C2DB0" w:rsidRDefault="001C2DB0" w:rsidP="001C2DB0">
      <w:pPr>
        <w:pStyle w:val="Prrafodelista"/>
        <w:numPr>
          <w:ilvl w:val="0"/>
          <w:numId w:val="3"/>
        </w:numPr>
      </w:pPr>
      <w:r>
        <w:t>DESCARGAR</w:t>
      </w:r>
    </w:p>
    <w:p w14:paraId="0ED53604" w14:textId="6BA27B59" w:rsidR="001C2DB0" w:rsidRDefault="001C2DB0" w:rsidP="001C2DB0">
      <w:pPr>
        <w:pStyle w:val="Prrafodelista"/>
        <w:numPr>
          <w:ilvl w:val="0"/>
          <w:numId w:val="3"/>
        </w:numPr>
      </w:pPr>
      <w:r>
        <w:t xml:space="preserve">Elegimos el formato (imagen: JPG o </w:t>
      </w:r>
      <w:proofErr w:type="gramStart"/>
      <w:r>
        <w:t>PNG ;</w:t>
      </w:r>
      <w:proofErr w:type="gramEnd"/>
      <w:r>
        <w:t xml:space="preserve"> texto: PDF)</w:t>
      </w:r>
    </w:p>
    <w:p w14:paraId="17C9F6AD" w14:textId="30BAFCCB" w:rsidR="001C2DB0" w:rsidRDefault="001C2DB0" w:rsidP="001C2DB0">
      <w:pPr>
        <w:pStyle w:val="Prrafodelista"/>
        <w:numPr>
          <w:ilvl w:val="0"/>
          <w:numId w:val="3"/>
        </w:numPr>
      </w:pPr>
      <w:r>
        <w:t xml:space="preserve">Le damos al botón de descargar violeta </w:t>
      </w:r>
    </w:p>
    <w:sectPr w:rsidR="001C2DB0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5E66"/>
    <w:multiLevelType w:val="hybridMultilevel"/>
    <w:tmpl w:val="6E56605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5E51"/>
    <w:multiLevelType w:val="hybridMultilevel"/>
    <w:tmpl w:val="A8567D9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62740"/>
    <w:multiLevelType w:val="hybridMultilevel"/>
    <w:tmpl w:val="D6A28A3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1C5A"/>
    <w:multiLevelType w:val="hybridMultilevel"/>
    <w:tmpl w:val="E1506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15A75"/>
    <w:multiLevelType w:val="multilevel"/>
    <w:tmpl w:val="0EB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E62B0"/>
    <w:multiLevelType w:val="hybridMultilevel"/>
    <w:tmpl w:val="498CEF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2980">
    <w:abstractNumId w:val="4"/>
  </w:num>
  <w:num w:numId="2" w16cid:durableId="1972856963">
    <w:abstractNumId w:val="5"/>
  </w:num>
  <w:num w:numId="3" w16cid:durableId="1877962988">
    <w:abstractNumId w:val="3"/>
  </w:num>
  <w:num w:numId="4" w16cid:durableId="306713574">
    <w:abstractNumId w:val="0"/>
  </w:num>
  <w:num w:numId="5" w16cid:durableId="505826360">
    <w:abstractNumId w:val="2"/>
  </w:num>
  <w:num w:numId="6" w16cid:durableId="20834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0A"/>
    <w:rsid w:val="001C2DB0"/>
    <w:rsid w:val="003E3FE6"/>
    <w:rsid w:val="004926A6"/>
    <w:rsid w:val="00817D29"/>
    <w:rsid w:val="0089320A"/>
    <w:rsid w:val="008A04F8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EB0B"/>
  <w15:chartTrackingRefBased/>
  <w15:docId w15:val="{B4273B3D-5D88-4385-8B0B-48A34930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32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C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2025-11-13T18:01:00Z</cp:lastPrinted>
  <dcterms:created xsi:type="dcterms:W3CDTF">2025-11-13T16:45:00Z</dcterms:created>
  <dcterms:modified xsi:type="dcterms:W3CDTF">2025-11-13T18:09:00Z</dcterms:modified>
</cp:coreProperties>
</file>